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17" w:rsidRDefault="00373F17" w:rsidP="00373F17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114300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373F17" w:rsidRDefault="00373F17" w:rsidP="00373F17">
      <w:pPr>
        <w:pStyle w:val="3"/>
        <w:spacing w:line="216" w:lineRule="auto"/>
      </w:pPr>
      <w:r>
        <w:t>НОВОГРАД-ВОЛИНСЬКА РАЙОННА РАДА</w:t>
      </w:r>
    </w:p>
    <w:p w:rsidR="00373F17" w:rsidRDefault="00373F17" w:rsidP="00373F17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373F17" w:rsidRDefault="00373F17" w:rsidP="00373F17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373F17" w:rsidRDefault="00373F17" w:rsidP="0015253D">
      <w:pPr>
        <w:spacing w:line="216" w:lineRule="auto"/>
        <w:rPr>
          <w:rFonts w:ascii="Times New Roman" w:hAnsi="Times New Roman" w:cs="Times New Roman"/>
          <w:lang w:val="uk-UA"/>
        </w:rPr>
      </w:pPr>
    </w:p>
    <w:p w:rsidR="00373F17" w:rsidRDefault="00373F17" w:rsidP="00373F17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373F17" w:rsidRDefault="00373F17" w:rsidP="00373F17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26 липня  2016 року </w:t>
      </w:r>
    </w:p>
    <w:p w:rsidR="00373F17" w:rsidRDefault="005C564F" w:rsidP="00373F17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статут</w:t>
      </w:r>
      <w:r w:rsidR="00373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proofErr w:type="spellStart"/>
      <w:r w:rsidR="00373F17">
        <w:rPr>
          <w:rFonts w:ascii="Times New Roman" w:hAnsi="Times New Roman" w:cs="Times New Roman"/>
          <w:b/>
          <w:sz w:val="28"/>
          <w:szCs w:val="28"/>
          <w:lang w:val="uk-UA"/>
        </w:rPr>
        <w:t>Киянської</w:t>
      </w:r>
      <w:proofErr w:type="spellEnd"/>
      <w:r w:rsidR="00373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373F17">
        <w:rPr>
          <w:rFonts w:ascii="Times New Roman" w:hAnsi="Times New Roman" w:cs="Times New Roman"/>
          <w:b/>
          <w:sz w:val="28"/>
          <w:szCs w:val="28"/>
          <w:lang w:val="uk-UA"/>
        </w:rPr>
        <w:t>Федорівської</w:t>
      </w:r>
      <w:proofErr w:type="spellEnd"/>
      <w:r w:rsidR="00152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I-II ст.</w:t>
      </w:r>
    </w:p>
    <w:p w:rsidR="00373F17" w:rsidRDefault="00373F17" w:rsidP="00373F17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Бори</w:t>
      </w:r>
      <w:r w:rsidR="0015253D">
        <w:rPr>
          <w:rFonts w:ascii="Times New Roman" w:hAnsi="Times New Roman" w:cs="Times New Roman"/>
          <w:b/>
          <w:sz w:val="28"/>
          <w:szCs w:val="28"/>
          <w:lang w:val="uk-UA"/>
        </w:rPr>
        <w:t>сівської</w:t>
      </w:r>
      <w:proofErr w:type="spellEnd"/>
      <w:r w:rsidR="00152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15253D">
        <w:rPr>
          <w:rFonts w:ascii="Times New Roman" w:hAnsi="Times New Roman" w:cs="Times New Roman"/>
          <w:b/>
          <w:sz w:val="28"/>
          <w:szCs w:val="28"/>
          <w:lang w:val="uk-UA"/>
        </w:rPr>
        <w:t>Броницької</w:t>
      </w:r>
      <w:proofErr w:type="spellEnd"/>
      <w:r w:rsidR="00152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 I ст.</w:t>
      </w:r>
    </w:p>
    <w:p w:rsidR="00373F17" w:rsidRDefault="00373F17" w:rsidP="00373F17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F17" w:rsidRPr="00AE7730" w:rsidRDefault="00373F17" w:rsidP="00373F17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Заслухавши інформацію </w:t>
      </w:r>
      <w:r w:rsidR="00AE773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 освіти 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730">
        <w:rPr>
          <w:rFonts w:ascii="Times New Roman" w:hAnsi="Times New Roman" w:cs="Times New Roman"/>
          <w:sz w:val="28"/>
          <w:szCs w:val="28"/>
          <w:lang w:val="uk-UA"/>
        </w:rPr>
        <w:t>Антипчука</w:t>
      </w:r>
      <w:proofErr w:type="spellEnd"/>
      <w:r w:rsidR="00AE7730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C564F" w:rsidRPr="005C564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>ро статут</w:t>
      </w:r>
      <w:r w:rsidR="005C564F" w:rsidRPr="005C56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>Киянс</w:t>
      </w:r>
      <w:r w:rsidR="00B408F6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B408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08F6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B408F6">
        <w:rPr>
          <w:rFonts w:ascii="Times New Roman" w:hAnsi="Times New Roman" w:cs="Times New Roman"/>
          <w:sz w:val="28"/>
          <w:szCs w:val="28"/>
          <w:lang w:val="uk-UA"/>
        </w:rPr>
        <w:t xml:space="preserve"> ЗОШ I-II ст.</w:t>
      </w:r>
      <w:r w:rsidR="005C564F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>Борисівської</w:t>
      </w:r>
      <w:proofErr w:type="spellEnd"/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>Броницької</w:t>
      </w:r>
      <w:proofErr w:type="spellEnd"/>
      <w:r w:rsidR="00AE7730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  ЗОШ I ст.</w:t>
      </w:r>
      <w:r w:rsidRPr="005C564F">
        <w:rPr>
          <w:rFonts w:ascii="Times New Roman" w:hAnsi="Times New Roman" w:cs="Times New Roman"/>
          <w:sz w:val="28"/>
          <w:szCs w:val="28"/>
          <w:lang w:val="uk-UA"/>
        </w:rPr>
        <w:t>,  відповідно до ст.ст. 43, 60 Закону України «Про місцеве самоврядування в Україні» та рекомендацій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населення, районна рада </w:t>
      </w:r>
    </w:p>
    <w:p w:rsidR="00373F17" w:rsidRPr="0015253D" w:rsidRDefault="00373F17" w:rsidP="00373F17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F17" w:rsidRPr="0015253D" w:rsidRDefault="00373F17" w:rsidP="00AE7730">
      <w:pPr>
        <w:spacing w:line="216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5253D" w:rsidRPr="0015253D" w:rsidRDefault="00AE7730" w:rsidP="001525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sz w:val="28"/>
          <w:szCs w:val="28"/>
          <w:lang w:val="uk-UA"/>
        </w:rPr>
        <w:t>Затвердити с</w:t>
      </w:r>
      <w:r w:rsidR="00373F17" w:rsidRPr="0015253D">
        <w:rPr>
          <w:rFonts w:ascii="Times New Roman" w:hAnsi="Times New Roman" w:cs="Times New Roman"/>
          <w:sz w:val="28"/>
          <w:szCs w:val="28"/>
          <w:lang w:val="uk-UA"/>
        </w:rPr>
        <w:t>татут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64F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564F" w:rsidRPr="0015253D">
        <w:rPr>
          <w:rFonts w:ascii="Times New Roman" w:hAnsi="Times New Roman" w:cs="Times New Roman"/>
          <w:sz w:val="28"/>
          <w:szCs w:val="28"/>
          <w:lang w:val="uk-UA"/>
        </w:rPr>
        <w:t>Киянської</w:t>
      </w:r>
      <w:proofErr w:type="spellEnd"/>
      <w:r w:rsidR="005C564F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I-II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 Житомирської області згідно з додатком.</w:t>
      </w:r>
    </w:p>
    <w:p w:rsidR="0015253D" w:rsidRPr="0015253D" w:rsidRDefault="005C564F" w:rsidP="001525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I-II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 Житомирської області згідно з додатком.</w:t>
      </w:r>
    </w:p>
    <w:p w:rsidR="0015253D" w:rsidRPr="0015253D" w:rsidRDefault="005C564F" w:rsidP="001525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статут </w:t>
      </w:r>
      <w:proofErr w:type="spellStart"/>
      <w:r w:rsidRPr="0015253D">
        <w:rPr>
          <w:rFonts w:ascii="Times New Roman" w:hAnsi="Times New Roman" w:cs="Times New Roman"/>
          <w:sz w:val="28"/>
          <w:szCs w:val="28"/>
          <w:lang w:val="uk-UA"/>
        </w:rPr>
        <w:t>Борисівської</w:t>
      </w:r>
      <w:proofErr w:type="spellEnd"/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ступеня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>Новоград-Волинського району Житомирської області згідно з додатком.</w:t>
      </w:r>
    </w:p>
    <w:p w:rsidR="0015253D" w:rsidRPr="0015253D" w:rsidRDefault="005C564F" w:rsidP="001525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proofErr w:type="spellStart"/>
      <w:r w:rsidRPr="0015253D">
        <w:rPr>
          <w:rFonts w:ascii="Times New Roman" w:hAnsi="Times New Roman" w:cs="Times New Roman"/>
          <w:sz w:val="28"/>
          <w:szCs w:val="28"/>
          <w:lang w:val="uk-UA"/>
        </w:rPr>
        <w:t>Броницької</w:t>
      </w:r>
      <w:proofErr w:type="spellEnd"/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r w:rsidR="0015253D">
        <w:rPr>
          <w:rFonts w:ascii="Times New Roman" w:hAnsi="Times New Roman" w:cs="Times New Roman"/>
          <w:sz w:val="28"/>
          <w:szCs w:val="28"/>
          <w:lang w:val="uk-UA"/>
        </w:rPr>
        <w:t>ступеня</w:t>
      </w:r>
      <w:r w:rsidR="0015253D"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 Житомирської області згідно з додатком.</w:t>
      </w:r>
    </w:p>
    <w:p w:rsidR="00373F17" w:rsidRPr="0015253D" w:rsidRDefault="00373F17" w:rsidP="001525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53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освіти, культури, охорони здоров’я,  у справах сім’ї, </w:t>
      </w:r>
      <w:proofErr w:type="spellStart"/>
      <w:r w:rsidRPr="0015253D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15253D">
        <w:rPr>
          <w:rFonts w:ascii="Times New Roman" w:hAnsi="Times New Roman" w:cs="Times New Roman"/>
          <w:sz w:val="28"/>
          <w:szCs w:val="28"/>
        </w:rPr>
        <w:t>лоді</w:t>
      </w:r>
      <w:proofErr w:type="spellEnd"/>
      <w:r w:rsidRPr="0015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253D">
        <w:rPr>
          <w:rFonts w:ascii="Times New Roman" w:hAnsi="Times New Roman" w:cs="Times New Roman"/>
          <w:sz w:val="28"/>
          <w:szCs w:val="28"/>
        </w:rPr>
        <w:t xml:space="preserve"> спорту та соціального захисту населення</w:t>
      </w:r>
      <w:r w:rsidRPr="001525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F17" w:rsidRDefault="00373F17" w:rsidP="00373F17">
      <w:pPr>
        <w:rPr>
          <w:rFonts w:ascii="Times New Roman" w:hAnsi="Times New Roman" w:cs="Times New Roman"/>
        </w:rPr>
      </w:pPr>
    </w:p>
    <w:p w:rsidR="00373F17" w:rsidRDefault="00373F17" w:rsidP="00373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районної ради                                        Д.В.Рудницький</w:t>
      </w:r>
    </w:p>
    <w:p w:rsidR="00980D3E" w:rsidRDefault="00980D3E"/>
    <w:sectPr w:rsidR="00980D3E" w:rsidSect="001525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B9B"/>
    <w:multiLevelType w:val="hybridMultilevel"/>
    <w:tmpl w:val="ADCE5EC2"/>
    <w:lvl w:ilvl="0" w:tplc="BB6A8708">
      <w:start w:val="1"/>
      <w:numFmt w:val="decimal"/>
      <w:lvlText w:val="%1."/>
      <w:lvlJc w:val="left"/>
      <w:pPr>
        <w:ind w:left="12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F17"/>
    <w:rsid w:val="0015253D"/>
    <w:rsid w:val="00335FE1"/>
    <w:rsid w:val="00373F17"/>
    <w:rsid w:val="005C564F"/>
    <w:rsid w:val="00980D3E"/>
    <w:rsid w:val="00AE7730"/>
    <w:rsid w:val="00AF11A6"/>
    <w:rsid w:val="00B403FF"/>
    <w:rsid w:val="00B408F6"/>
    <w:rsid w:val="00E1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F"/>
  </w:style>
  <w:style w:type="paragraph" w:styleId="1">
    <w:name w:val="heading 1"/>
    <w:basedOn w:val="a"/>
    <w:next w:val="a"/>
    <w:link w:val="10"/>
    <w:qFormat/>
    <w:rsid w:val="00373F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73F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73F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73F1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1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373F1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373F1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373F17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373F17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152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8</cp:revision>
  <dcterms:created xsi:type="dcterms:W3CDTF">2016-06-23T10:33:00Z</dcterms:created>
  <dcterms:modified xsi:type="dcterms:W3CDTF">2016-06-24T12:02:00Z</dcterms:modified>
</cp:coreProperties>
</file>